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FE3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18FDDF" wp14:editId="6AD0220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DCF4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FA473B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50F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7F3A" w14:textId="250C5931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7A2897">
              <w:rPr>
                <w:rStyle w:val="Forte"/>
                <w:rFonts w:eastAsia="Times New Roman"/>
              </w:rPr>
              <w:t>2</w:t>
            </w:r>
            <w:r w:rsidR="007A2897">
              <w:rPr>
                <w:rStyle w:val="Forte"/>
              </w:rPr>
              <w:t>8/05/2025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52F719C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A5C44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6777B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26869A4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0AA9A15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89EEACF" w14:textId="77777777" w:rsidR="00000000" w:rsidRDefault="00000000">
      <w:pPr>
        <w:pStyle w:val="NormalWeb"/>
      </w:pPr>
      <w:r>
        <w:rPr>
          <w:rStyle w:val="Forte"/>
        </w:rPr>
        <w:t>EDITAL Nº 005/12/2025   – PROCESSO Nº 136.00047943/2025–45</w:t>
      </w:r>
    </w:p>
    <w:p w14:paraId="73A2D220" w14:textId="77777777" w:rsidR="00000000" w:rsidRDefault="00000000">
      <w:pPr>
        <w:pStyle w:val="NormalWeb"/>
      </w:pPr>
      <w:r>
        <w:t> </w:t>
      </w:r>
    </w:p>
    <w:p w14:paraId="4864080A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40954F8F" w14:textId="77777777" w:rsidR="00000000" w:rsidRDefault="00000000">
      <w:pPr>
        <w:pStyle w:val="NormalWeb"/>
      </w:pPr>
      <w:r>
        <w:t> </w:t>
      </w:r>
    </w:p>
    <w:p w14:paraId="3B19F851" w14:textId="77777777" w:rsidR="00000000" w:rsidRDefault="00000000">
      <w:pPr>
        <w:pStyle w:val="NormalWeb"/>
      </w:pPr>
      <w:r>
        <w:t>O Diretor da FACULDADE DE TECNOLOGIA RUBENS LARA, da cidade de SANTOS,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6E580D52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303F115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9449ADC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27F59070" w14:textId="77777777" w:rsidR="00000000" w:rsidRDefault="00000000">
      <w:pPr>
        <w:pStyle w:val="NormalWeb"/>
      </w:pPr>
      <w:r>
        <w:t> </w:t>
      </w:r>
    </w:p>
    <w:p w14:paraId="12B2DA1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7265E0DF" w14:textId="09F76260" w:rsidR="007A2897" w:rsidRDefault="00000000" w:rsidP="007A2897">
      <w:r>
        <w:rPr>
          <w:rFonts w:eastAsia="Times New Roman"/>
        </w:rPr>
        <w:t>14 / MÁRCIO CUSTÓDIO / 27700329–5 / 17874794800 / 415,11 / 8º</w:t>
      </w:r>
    </w:p>
    <w:p w14:paraId="40BA45EA" w14:textId="251F00BA" w:rsidR="00953BB1" w:rsidRDefault="00953BB1">
      <w:pPr>
        <w:pStyle w:val="NormalWeb"/>
      </w:pPr>
    </w:p>
    <w:sectPr w:rsidR="00953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7B"/>
    <w:rsid w:val="007A2897"/>
    <w:rsid w:val="00953BB1"/>
    <w:rsid w:val="00A4587B"/>
    <w:rsid w:val="00C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4F0D3"/>
  <w15:chartTrackingRefBased/>
  <w15:docId w15:val="{E981DBB4-8629-45FD-8442-FE7A584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2025-05-27T11:13:00Z</dcterms:created>
  <dcterms:modified xsi:type="dcterms:W3CDTF">2025-05-27T11:13:00Z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2025-05-27T11:13:15Z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6daec298-b1d7-40f1-a2ae-b32a2063740b</vt:lpwstr>
  </property>
  <property fmtid="{D5CDD505-2E9C-101B-9397-08002B2CF9AE}" pid="8" name="MSIP_Label_ff380b4d-8a71-4241-982c-3816ad3ce8fc_ContentBits">
    <vt:lpwstr>0</vt:lpwstr>
  </property>
</Properties>
</file>